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6.9pt;height:97.15pt" o:ole="" o:preferrelative="t" stroked="f">
                  <v:imagedata r:id="rId6" o:title=""/>
                </v:rect>
                <o:OLEObject Type="Embed" ProgID="StaticMetafile" ShapeID="rectole0000000000" DrawAspect="Content" ObjectID="_1773666018" r:id="rId7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805544" w:rsidRDefault="00805544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70912" w:rsidRDefault="004F2EC3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Более 6 </w:t>
      </w:r>
      <w:r w:rsidR="004552E7" w:rsidRPr="004552E7">
        <w:rPr>
          <w:rFonts w:ascii="Times New Roman" w:eastAsia="Times New Roman" w:hAnsi="Times New Roman" w:cs="Times New Roman"/>
          <w:b/>
          <w:sz w:val="28"/>
        </w:rPr>
        <w:t>тыс</w:t>
      </w:r>
      <w:r w:rsidR="00C4791E">
        <w:rPr>
          <w:rFonts w:ascii="Times New Roman" w:eastAsia="Times New Roman" w:hAnsi="Times New Roman" w:cs="Times New Roman"/>
          <w:b/>
          <w:sz w:val="28"/>
        </w:rPr>
        <w:t>яч</w:t>
      </w:r>
      <w:r w:rsidR="004552E7" w:rsidRPr="004552E7">
        <w:rPr>
          <w:rFonts w:ascii="Times New Roman" w:eastAsia="Times New Roman" w:hAnsi="Times New Roman" w:cs="Times New Roman"/>
          <w:b/>
          <w:sz w:val="28"/>
        </w:rPr>
        <w:t xml:space="preserve"> жителей Иркутской области получают </w:t>
      </w:r>
      <w:r w:rsidR="00EF63A4">
        <w:rPr>
          <w:rFonts w:ascii="Times New Roman" w:eastAsia="Times New Roman" w:hAnsi="Times New Roman" w:cs="Times New Roman"/>
          <w:b/>
          <w:sz w:val="28"/>
        </w:rPr>
        <w:t>пенсию в повышенном размере за «сельский» стаж</w:t>
      </w:r>
    </w:p>
    <w:p w:rsidR="00EF63A4" w:rsidRDefault="00EF63A4" w:rsidP="004552E7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4552E7" w:rsidRPr="004552E7" w:rsidRDefault="004F2EC3" w:rsidP="004552E7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Иркутской области более 6 </w:t>
      </w:r>
      <w:r w:rsidR="004552E7" w:rsidRPr="004552E7">
        <w:rPr>
          <w:rFonts w:ascii="Times New Roman" w:eastAsia="Times New Roman" w:hAnsi="Times New Roman" w:cs="Times New Roman"/>
          <w:sz w:val="24"/>
        </w:rPr>
        <w:t>тыс</w:t>
      </w:r>
      <w:r w:rsidR="00C4791E">
        <w:rPr>
          <w:rFonts w:ascii="Times New Roman" w:eastAsia="Times New Roman" w:hAnsi="Times New Roman" w:cs="Times New Roman"/>
          <w:sz w:val="24"/>
        </w:rPr>
        <w:t>яч</w:t>
      </w:r>
      <w:r w:rsidR="004552E7" w:rsidRPr="004552E7">
        <w:rPr>
          <w:rFonts w:ascii="Times New Roman" w:eastAsia="Times New Roman" w:hAnsi="Times New Roman" w:cs="Times New Roman"/>
          <w:sz w:val="24"/>
        </w:rPr>
        <w:t xml:space="preserve"> неработающих пенсионеров получают пенсию в повышенном размере за «сельский» стаж. Доплата составляет 25% от размера фиксированной выплаты. </w:t>
      </w:r>
      <w:r w:rsidR="001521C2">
        <w:rPr>
          <w:rFonts w:ascii="Times New Roman" w:eastAsia="Times New Roman" w:hAnsi="Times New Roman" w:cs="Times New Roman"/>
          <w:sz w:val="24"/>
        </w:rPr>
        <w:t>В Иркутской области размер фиксированной выплаты к пенсии составляет 8 134,88 руб</w:t>
      </w:r>
      <w:r w:rsidR="00C4791E">
        <w:rPr>
          <w:rFonts w:ascii="Times New Roman" w:eastAsia="Times New Roman" w:hAnsi="Times New Roman" w:cs="Times New Roman"/>
          <w:sz w:val="24"/>
        </w:rPr>
        <w:t>ля</w:t>
      </w:r>
      <w:r w:rsidR="001521C2">
        <w:rPr>
          <w:rFonts w:ascii="Times New Roman" w:eastAsia="Times New Roman" w:hAnsi="Times New Roman" w:cs="Times New Roman"/>
          <w:sz w:val="24"/>
        </w:rPr>
        <w:t xml:space="preserve">, </w:t>
      </w:r>
      <w:r w:rsidR="00C4791E">
        <w:rPr>
          <w:rFonts w:ascii="Times New Roman" w:eastAsia="Times New Roman" w:hAnsi="Times New Roman" w:cs="Times New Roman"/>
          <w:sz w:val="24"/>
        </w:rPr>
        <w:t xml:space="preserve">а </w:t>
      </w:r>
      <w:r w:rsidR="001521C2">
        <w:rPr>
          <w:rFonts w:ascii="Times New Roman" w:eastAsia="Times New Roman" w:hAnsi="Times New Roman" w:cs="Times New Roman"/>
          <w:sz w:val="24"/>
        </w:rPr>
        <w:t>вме</w:t>
      </w:r>
      <w:r w:rsidR="00C4791E">
        <w:rPr>
          <w:rFonts w:ascii="Times New Roman" w:eastAsia="Times New Roman" w:hAnsi="Times New Roman" w:cs="Times New Roman"/>
          <w:sz w:val="24"/>
        </w:rPr>
        <w:t xml:space="preserve">сте с доплатой за сельский стаж — </w:t>
      </w:r>
      <w:r w:rsidR="001521C2">
        <w:rPr>
          <w:rFonts w:ascii="Times New Roman" w:eastAsia="Times New Roman" w:hAnsi="Times New Roman" w:cs="Times New Roman"/>
          <w:sz w:val="24"/>
        </w:rPr>
        <w:t xml:space="preserve">10 168,6 </w:t>
      </w:r>
      <w:r w:rsidR="00C4791E">
        <w:rPr>
          <w:rFonts w:ascii="Times New Roman" w:eastAsia="Times New Roman" w:hAnsi="Times New Roman" w:cs="Times New Roman"/>
          <w:sz w:val="24"/>
        </w:rPr>
        <w:t xml:space="preserve">рублей. </w:t>
      </w:r>
      <w:r w:rsidR="004552E7" w:rsidRPr="004552E7">
        <w:rPr>
          <w:rFonts w:ascii="Times New Roman" w:eastAsia="Times New Roman" w:hAnsi="Times New Roman" w:cs="Times New Roman"/>
          <w:sz w:val="24"/>
        </w:rPr>
        <w:t>Подавать заявление на «сельскую» надбавку не нужно – Отделение СФР по Иркутской области назнач</w:t>
      </w:r>
      <w:r>
        <w:rPr>
          <w:rFonts w:ascii="Times New Roman" w:eastAsia="Times New Roman" w:hAnsi="Times New Roman" w:cs="Times New Roman"/>
          <w:sz w:val="24"/>
        </w:rPr>
        <w:t>ае</w:t>
      </w:r>
      <w:r w:rsidR="004552E7" w:rsidRPr="004552E7">
        <w:rPr>
          <w:rFonts w:ascii="Times New Roman" w:eastAsia="Times New Roman" w:hAnsi="Times New Roman" w:cs="Times New Roman"/>
          <w:sz w:val="24"/>
        </w:rPr>
        <w:t>т ее автоматически</w:t>
      </w:r>
      <w:r w:rsidR="00D628AE">
        <w:rPr>
          <w:rFonts w:ascii="Times New Roman" w:eastAsia="Times New Roman" w:hAnsi="Times New Roman" w:cs="Times New Roman"/>
          <w:sz w:val="24"/>
        </w:rPr>
        <w:t xml:space="preserve"> при выполнении следующих условий:</w:t>
      </w:r>
    </w:p>
    <w:p w:rsidR="004552E7" w:rsidRPr="004552E7" w:rsidRDefault="004552E7" w:rsidP="004552E7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 w:rsidR="00D628AE">
        <w:rPr>
          <w:rFonts w:ascii="Times New Roman" w:eastAsia="Times New Roman" w:hAnsi="Times New Roman" w:cs="Times New Roman"/>
          <w:sz w:val="24"/>
        </w:rPr>
        <w:t xml:space="preserve">пенсионер </w:t>
      </w:r>
      <w:r w:rsidRPr="004552E7">
        <w:rPr>
          <w:rFonts w:ascii="Times New Roman" w:eastAsia="Times New Roman" w:hAnsi="Times New Roman" w:cs="Times New Roman"/>
          <w:sz w:val="24"/>
        </w:rPr>
        <w:t>не осуществля</w:t>
      </w:r>
      <w:r w:rsidR="00D628AE">
        <w:rPr>
          <w:rFonts w:ascii="Times New Roman" w:eastAsia="Times New Roman" w:hAnsi="Times New Roman" w:cs="Times New Roman"/>
          <w:sz w:val="24"/>
        </w:rPr>
        <w:t>ет</w:t>
      </w:r>
      <w:r w:rsidRPr="004552E7">
        <w:rPr>
          <w:rFonts w:ascii="Times New Roman" w:eastAsia="Times New Roman" w:hAnsi="Times New Roman" w:cs="Times New Roman"/>
          <w:sz w:val="24"/>
        </w:rPr>
        <w:t xml:space="preserve"> трудовую деятельность; </w:t>
      </w:r>
    </w:p>
    <w:p w:rsidR="004552E7" w:rsidRPr="004552E7" w:rsidRDefault="004552E7" w:rsidP="004552E7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 w:rsidRPr="004552E7">
        <w:rPr>
          <w:rFonts w:ascii="Times New Roman" w:eastAsia="Times New Roman" w:hAnsi="Times New Roman" w:cs="Times New Roman"/>
          <w:sz w:val="24"/>
        </w:rPr>
        <w:t>име</w:t>
      </w:r>
      <w:r w:rsidR="00D628AE">
        <w:rPr>
          <w:rFonts w:ascii="Times New Roman" w:eastAsia="Times New Roman" w:hAnsi="Times New Roman" w:cs="Times New Roman"/>
          <w:sz w:val="24"/>
        </w:rPr>
        <w:t>ет</w:t>
      </w:r>
      <w:r w:rsidRPr="004552E7">
        <w:rPr>
          <w:rFonts w:ascii="Times New Roman" w:eastAsia="Times New Roman" w:hAnsi="Times New Roman" w:cs="Times New Roman"/>
          <w:sz w:val="24"/>
        </w:rPr>
        <w:t xml:space="preserve"> не менее 30 лет стажа на соответствующих видах сельскохозяйственных работ (всего в перечень включено бо</w:t>
      </w:r>
      <w:r w:rsidR="004F2EC3">
        <w:rPr>
          <w:rFonts w:ascii="Times New Roman" w:eastAsia="Times New Roman" w:hAnsi="Times New Roman" w:cs="Times New Roman"/>
          <w:sz w:val="24"/>
        </w:rPr>
        <w:t>лее 500 профессий и должностей</w:t>
      </w:r>
      <w:r w:rsidR="005C565C">
        <w:rPr>
          <w:rFonts w:ascii="Times New Roman" w:eastAsia="Times New Roman" w:hAnsi="Times New Roman" w:cs="Times New Roman"/>
          <w:sz w:val="24"/>
        </w:rPr>
        <w:t xml:space="preserve"> </w:t>
      </w:r>
      <w:r w:rsidR="00EF63A4">
        <w:rPr>
          <w:rFonts w:ascii="Times New Roman" w:eastAsia="Times New Roman" w:hAnsi="Times New Roman" w:cs="Times New Roman"/>
          <w:sz w:val="24"/>
        </w:rPr>
        <w:t>—</w:t>
      </w:r>
      <w:r w:rsidR="005C565C">
        <w:rPr>
          <w:rFonts w:ascii="Times New Roman" w:eastAsia="Times New Roman" w:hAnsi="Times New Roman" w:cs="Times New Roman"/>
          <w:sz w:val="24"/>
        </w:rPr>
        <w:t xml:space="preserve"> </w:t>
      </w:r>
      <w:r w:rsidR="005C565C" w:rsidRPr="005C565C">
        <w:rPr>
          <w:rFonts w:ascii="Times New Roman" w:eastAsia="Times New Roman" w:hAnsi="Times New Roman" w:cs="Times New Roman"/>
          <w:sz w:val="24"/>
        </w:rPr>
        <w:t>https://sfr.gov.ru/files/id/pensii/SPISOK.doc</w:t>
      </w:r>
      <w:r w:rsidR="004F2EC3">
        <w:rPr>
          <w:rFonts w:ascii="Times New Roman" w:eastAsia="Times New Roman" w:hAnsi="Times New Roman" w:cs="Times New Roman"/>
          <w:sz w:val="24"/>
        </w:rPr>
        <w:t>);</w:t>
      </w:r>
    </w:p>
    <w:p w:rsidR="004552E7" w:rsidRPr="004552E7" w:rsidRDefault="004552E7" w:rsidP="004552E7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 w:rsidR="00D628AE">
        <w:rPr>
          <w:rFonts w:ascii="Times New Roman" w:eastAsia="Times New Roman" w:hAnsi="Times New Roman" w:cs="Times New Roman"/>
          <w:sz w:val="24"/>
        </w:rPr>
        <w:t>проживает</w:t>
      </w:r>
      <w:r w:rsidRPr="004552E7">
        <w:rPr>
          <w:rFonts w:ascii="Times New Roman" w:eastAsia="Times New Roman" w:hAnsi="Times New Roman" w:cs="Times New Roman"/>
          <w:sz w:val="24"/>
        </w:rPr>
        <w:t xml:space="preserve"> в сельской местности. </w:t>
      </w:r>
    </w:p>
    <w:p w:rsidR="004C027C" w:rsidRDefault="004552E7" w:rsidP="004552E7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552E7">
        <w:rPr>
          <w:rFonts w:ascii="Times New Roman" w:eastAsia="Times New Roman" w:hAnsi="Times New Roman" w:cs="Times New Roman"/>
          <w:sz w:val="24"/>
        </w:rPr>
        <w:t>«</w:t>
      </w:r>
      <w:r w:rsidR="00C4791E">
        <w:rPr>
          <w:rFonts w:ascii="Times New Roman" w:eastAsia="Times New Roman" w:hAnsi="Times New Roman" w:cs="Times New Roman"/>
          <w:sz w:val="24"/>
        </w:rPr>
        <w:t>Е</w:t>
      </w:r>
      <w:r w:rsidR="00D628AE" w:rsidRPr="004552E7">
        <w:rPr>
          <w:rFonts w:ascii="Times New Roman" w:eastAsia="Times New Roman" w:hAnsi="Times New Roman" w:cs="Times New Roman"/>
          <w:sz w:val="24"/>
        </w:rPr>
        <w:t xml:space="preserve">сли пенсионеру уже установлена </w:t>
      </w:r>
      <w:r w:rsidR="00C4791E">
        <w:rPr>
          <w:rFonts w:ascii="Times New Roman" w:eastAsia="Times New Roman" w:hAnsi="Times New Roman" w:cs="Times New Roman"/>
          <w:sz w:val="24"/>
        </w:rPr>
        <w:t>“</w:t>
      </w:r>
      <w:r w:rsidR="00D628AE">
        <w:rPr>
          <w:rFonts w:ascii="Times New Roman" w:eastAsia="Times New Roman" w:hAnsi="Times New Roman" w:cs="Times New Roman"/>
          <w:sz w:val="24"/>
        </w:rPr>
        <w:t>сельская</w:t>
      </w:r>
      <w:r w:rsidR="00C4791E">
        <w:rPr>
          <w:rFonts w:ascii="Times New Roman" w:eastAsia="Times New Roman" w:hAnsi="Times New Roman" w:cs="Times New Roman"/>
          <w:sz w:val="24"/>
        </w:rPr>
        <w:t>”</w:t>
      </w:r>
      <w:r w:rsidR="00D628AE" w:rsidRPr="004552E7">
        <w:rPr>
          <w:rFonts w:ascii="Times New Roman" w:eastAsia="Times New Roman" w:hAnsi="Times New Roman" w:cs="Times New Roman"/>
          <w:sz w:val="24"/>
        </w:rPr>
        <w:t xml:space="preserve"> надбавка, то при его переезде из сельской местности в город доплата будет сохранена</w:t>
      </w:r>
      <w:r w:rsidR="00D628AE">
        <w:rPr>
          <w:rFonts w:ascii="Times New Roman" w:eastAsia="Times New Roman" w:hAnsi="Times New Roman" w:cs="Times New Roman"/>
          <w:sz w:val="24"/>
        </w:rPr>
        <w:t>»</w:t>
      </w:r>
      <w:r w:rsidRPr="004552E7">
        <w:rPr>
          <w:rFonts w:ascii="Times New Roman" w:eastAsia="Times New Roman" w:hAnsi="Times New Roman" w:cs="Times New Roman"/>
          <w:sz w:val="24"/>
        </w:rPr>
        <w:t xml:space="preserve">, </w:t>
      </w:r>
      <w:r w:rsidR="00C4791E">
        <w:rPr>
          <w:rFonts w:ascii="Times New Roman" w:eastAsia="Times New Roman" w:hAnsi="Times New Roman" w:cs="Times New Roman"/>
          <w:sz w:val="24"/>
        </w:rPr>
        <w:t xml:space="preserve">— </w:t>
      </w:r>
      <w:r w:rsidR="00EF63A4">
        <w:rPr>
          <w:rFonts w:ascii="Times New Roman" w:eastAsia="Times New Roman" w:hAnsi="Times New Roman" w:cs="Times New Roman"/>
          <w:sz w:val="24"/>
        </w:rPr>
        <w:t>добавил</w:t>
      </w:r>
      <w:r w:rsidRPr="004552E7">
        <w:rPr>
          <w:rFonts w:ascii="Times New Roman" w:eastAsia="Times New Roman" w:hAnsi="Times New Roman" w:cs="Times New Roman"/>
          <w:sz w:val="24"/>
        </w:rPr>
        <w:t xml:space="preserve"> управляющий реги</w:t>
      </w:r>
      <w:r w:rsidR="00D628AE">
        <w:rPr>
          <w:rFonts w:ascii="Times New Roman" w:eastAsia="Times New Roman" w:hAnsi="Times New Roman" w:cs="Times New Roman"/>
          <w:sz w:val="24"/>
        </w:rPr>
        <w:t>ональным О</w:t>
      </w:r>
      <w:r w:rsidR="00C4791E">
        <w:rPr>
          <w:rFonts w:ascii="Times New Roman" w:eastAsia="Times New Roman" w:hAnsi="Times New Roman" w:cs="Times New Roman"/>
          <w:sz w:val="24"/>
        </w:rPr>
        <w:t xml:space="preserve">тделением </w:t>
      </w:r>
      <w:r w:rsidR="00D628AE">
        <w:rPr>
          <w:rFonts w:ascii="Times New Roman" w:eastAsia="Times New Roman" w:hAnsi="Times New Roman" w:cs="Times New Roman"/>
          <w:sz w:val="24"/>
        </w:rPr>
        <w:t xml:space="preserve">СФР </w:t>
      </w:r>
      <w:r w:rsidR="00D628AE" w:rsidRPr="00C4791E">
        <w:rPr>
          <w:rFonts w:ascii="Times New Roman" w:eastAsia="Times New Roman" w:hAnsi="Times New Roman" w:cs="Times New Roman"/>
          <w:b/>
          <w:sz w:val="24"/>
        </w:rPr>
        <w:t>Алексей Макаров</w:t>
      </w:r>
      <w:r w:rsidR="00D628AE">
        <w:rPr>
          <w:rFonts w:ascii="Times New Roman" w:eastAsia="Times New Roman" w:hAnsi="Times New Roman" w:cs="Times New Roman"/>
          <w:sz w:val="24"/>
        </w:rPr>
        <w:t>.</w:t>
      </w:r>
    </w:p>
    <w:p w:rsidR="00D628AE" w:rsidRDefault="004F1CB5" w:rsidP="004F1CB5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Pr="004F1CB5">
        <w:rPr>
          <w:rFonts w:ascii="Times New Roman" w:eastAsia="Times New Roman" w:hAnsi="Times New Roman" w:cs="Times New Roman"/>
          <w:sz w:val="24"/>
        </w:rPr>
        <w:t xml:space="preserve">ри трудоустройстве пенсионера выплата надбавки прекращается. После увольнения для возобновления выплаты гражданам необходимо подать заявление через портал </w:t>
      </w:r>
      <w:proofErr w:type="spellStart"/>
      <w:r w:rsidRPr="004F1CB5">
        <w:rPr>
          <w:rFonts w:ascii="Times New Roman" w:eastAsia="Times New Roman" w:hAnsi="Times New Roman" w:cs="Times New Roman"/>
          <w:sz w:val="24"/>
        </w:rPr>
        <w:t>госуслуг</w:t>
      </w:r>
      <w:proofErr w:type="spellEnd"/>
      <w:r w:rsidRPr="004F1CB5">
        <w:rPr>
          <w:rFonts w:ascii="Times New Roman" w:eastAsia="Times New Roman" w:hAnsi="Times New Roman" w:cs="Times New Roman"/>
          <w:sz w:val="24"/>
        </w:rPr>
        <w:t xml:space="preserve"> или в клиентской службе СФР.</w:t>
      </w:r>
    </w:p>
    <w:p w:rsidR="00EF63A4" w:rsidRDefault="005C565C" w:rsidP="004552E7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565C">
        <w:rPr>
          <w:rFonts w:ascii="Times New Roman" w:eastAsia="Times New Roman" w:hAnsi="Times New Roman" w:cs="Times New Roman"/>
          <w:sz w:val="24"/>
        </w:rPr>
        <w:t>Если у вас остались вопросы, вы всегда можете обратиться к специалистам Отделения СФР по Иркутской области, позвонив по телефону: 8 (800) 100-00-01 (звонок бесплатный).</w:t>
      </w:r>
      <w:bookmarkStart w:id="0" w:name="_GoBack"/>
      <w:bookmarkEnd w:id="0"/>
    </w:p>
    <w:sectPr w:rsidR="00EF6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C27E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3F5FEA"/>
    <w:multiLevelType w:val="hybridMultilevel"/>
    <w:tmpl w:val="E40C2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82433"/>
    <w:rsid w:val="00117DF9"/>
    <w:rsid w:val="00120A5F"/>
    <w:rsid w:val="001521C2"/>
    <w:rsid w:val="00155F25"/>
    <w:rsid w:val="00182348"/>
    <w:rsid w:val="001F3889"/>
    <w:rsid w:val="002B24DF"/>
    <w:rsid w:val="00337E9F"/>
    <w:rsid w:val="00366EB7"/>
    <w:rsid w:val="003A2440"/>
    <w:rsid w:val="003C3FFB"/>
    <w:rsid w:val="003D317E"/>
    <w:rsid w:val="003F1F09"/>
    <w:rsid w:val="004552E7"/>
    <w:rsid w:val="00493836"/>
    <w:rsid w:val="004C027C"/>
    <w:rsid w:val="004F1CB5"/>
    <w:rsid w:val="004F2EC3"/>
    <w:rsid w:val="005C177E"/>
    <w:rsid w:val="005C565C"/>
    <w:rsid w:val="005E574C"/>
    <w:rsid w:val="0062066D"/>
    <w:rsid w:val="006247E0"/>
    <w:rsid w:val="00635E5A"/>
    <w:rsid w:val="00637945"/>
    <w:rsid w:val="00650A68"/>
    <w:rsid w:val="006574E2"/>
    <w:rsid w:val="007A23CA"/>
    <w:rsid w:val="00805544"/>
    <w:rsid w:val="008433D5"/>
    <w:rsid w:val="00866E9A"/>
    <w:rsid w:val="00870912"/>
    <w:rsid w:val="00902512"/>
    <w:rsid w:val="009313EB"/>
    <w:rsid w:val="00952404"/>
    <w:rsid w:val="009A6093"/>
    <w:rsid w:val="009B0D9C"/>
    <w:rsid w:val="009C069C"/>
    <w:rsid w:val="00A46220"/>
    <w:rsid w:val="00A63108"/>
    <w:rsid w:val="00A6558C"/>
    <w:rsid w:val="00A82CAE"/>
    <w:rsid w:val="00AC6745"/>
    <w:rsid w:val="00B23D81"/>
    <w:rsid w:val="00B27AF8"/>
    <w:rsid w:val="00B30B9B"/>
    <w:rsid w:val="00BC363E"/>
    <w:rsid w:val="00BD03C4"/>
    <w:rsid w:val="00C4791E"/>
    <w:rsid w:val="00C62C60"/>
    <w:rsid w:val="00C77B68"/>
    <w:rsid w:val="00CF73F4"/>
    <w:rsid w:val="00D46AAF"/>
    <w:rsid w:val="00D57A57"/>
    <w:rsid w:val="00D628AE"/>
    <w:rsid w:val="00E2692B"/>
    <w:rsid w:val="00E639E1"/>
    <w:rsid w:val="00EC21F7"/>
    <w:rsid w:val="00ED2B45"/>
    <w:rsid w:val="00EF63A4"/>
    <w:rsid w:val="00F2145C"/>
    <w:rsid w:val="00F3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9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Бурмакина Валентина Николаевна</dc:creator>
  <cp:lastModifiedBy>Хамнаев Юрий Владимирович</cp:lastModifiedBy>
  <cp:revision>13</cp:revision>
  <cp:lastPrinted>2024-04-02T07:56:00Z</cp:lastPrinted>
  <dcterms:created xsi:type="dcterms:W3CDTF">2024-03-12T06:53:00Z</dcterms:created>
  <dcterms:modified xsi:type="dcterms:W3CDTF">2024-04-03T08:13:00Z</dcterms:modified>
</cp:coreProperties>
</file>